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4FA7" w14:textId="77777777" w:rsidR="0002472A" w:rsidRPr="00A43201" w:rsidRDefault="0002472A" w:rsidP="000247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u w:val="single"/>
        </w:rPr>
      </w:pPr>
      <w:r w:rsidRPr="00A43201">
        <w:rPr>
          <w:rFonts w:asciiTheme="minorHAnsi" w:hAnsiTheme="minorHAnsi" w:cstheme="minorHAnsi"/>
          <w:b/>
          <w:smallCaps/>
          <w:u w:val="single"/>
        </w:rPr>
        <w:t>Public Defender Expense Reimbursement</w:t>
      </w:r>
    </w:p>
    <w:p w14:paraId="750DB6A5" w14:textId="77777777" w:rsidR="0002472A" w:rsidRPr="00A43201" w:rsidRDefault="0002472A" w:rsidP="0002472A">
      <w:pPr>
        <w:jc w:val="center"/>
        <w:rPr>
          <w:rFonts w:asciiTheme="minorHAnsi" w:hAnsiTheme="minorHAnsi" w:cstheme="minorHAnsi"/>
        </w:rPr>
      </w:pPr>
    </w:p>
    <w:p w14:paraId="2A24D73F" w14:textId="4FA514C1" w:rsidR="0002472A" w:rsidRPr="00A43201" w:rsidRDefault="0002472A" w:rsidP="0002472A">
      <w:pPr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</w:rPr>
        <w:t xml:space="preserve">Reimbursement of expenses for state employees, including employees of public defender offices, is governed by G.S. </w:t>
      </w:r>
      <w:r w:rsidR="001E3368">
        <w:rPr>
          <w:rFonts w:asciiTheme="minorHAnsi" w:hAnsiTheme="minorHAnsi" w:cstheme="minorHAnsi"/>
        </w:rPr>
        <w:t>§</w:t>
      </w:r>
      <w:r w:rsidRPr="00A43201">
        <w:rPr>
          <w:rFonts w:asciiTheme="minorHAnsi" w:hAnsiTheme="minorHAnsi" w:cstheme="minorHAnsi"/>
        </w:rPr>
        <w:t>138-6.</w:t>
      </w:r>
    </w:p>
    <w:p w14:paraId="7EC781E2" w14:textId="77777777" w:rsidR="007A403D" w:rsidRPr="00A43201" w:rsidRDefault="007A403D" w:rsidP="007A403D">
      <w:pPr>
        <w:jc w:val="both"/>
        <w:rPr>
          <w:rFonts w:asciiTheme="minorHAnsi" w:hAnsiTheme="minorHAnsi" w:cstheme="minorHAnsi"/>
        </w:rPr>
      </w:pPr>
    </w:p>
    <w:p w14:paraId="46CEC904" w14:textId="5BF61494" w:rsidR="007A403D" w:rsidRPr="00A43201" w:rsidRDefault="00574733" w:rsidP="007A403D">
      <w:pPr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</w:rPr>
        <w:t xml:space="preserve">As of </w:t>
      </w:r>
      <w:r w:rsidR="001F0227" w:rsidRPr="00A43201">
        <w:rPr>
          <w:rFonts w:asciiTheme="minorHAnsi" w:hAnsiTheme="minorHAnsi" w:cstheme="minorHAnsi"/>
        </w:rPr>
        <w:t xml:space="preserve">July </w:t>
      </w:r>
      <w:r w:rsidR="005B4875" w:rsidRPr="00A43201">
        <w:rPr>
          <w:rFonts w:asciiTheme="minorHAnsi" w:hAnsiTheme="minorHAnsi" w:cstheme="minorHAnsi"/>
        </w:rPr>
        <w:t>1</w:t>
      </w:r>
      <w:r w:rsidR="001F0227" w:rsidRPr="00A43201">
        <w:rPr>
          <w:rFonts w:asciiTheme="minorHAnsi" w:hAnsiTheme="minorHAnsi" w:cstheme="minorHAnsi"/>
        </w:rPr>
        <w:t>, 20</w:t>
      </w:r>
      <w:r w:rsidR="005B4875" w:rsidRPr="00A43201">
        <w:rPr>
          <w:rFonts w:asciiTheme="minorHAnsi" w:hAnsiTheme="minorHAnsi" w:cstheme="minorHAnsi"/>
        </w:rPr>
        <w:t>2</w:t>
      </w:r>
      <w:r w:rsidR="00F606D7">
        <w:rPr>
          <w:rFonts w:asciiTheme="minorHAnsi" w:hAnsiTheme="minorHAnsi" w:cstheme="minorHAnsi"/>
        </w:rPr>
        <w:t>3</w:t>
      </w:r>
      <w:r w:rsidR="007A403D" w:rsidRPr="00A43201">
        <w:rPr>
          <w:rFonts w:asciiTheme="minorHAnsi" w:hAnsiTheme="minorHAnsi" w:cstheme="minorHAnsi"/>
        </w:rPr>
        <w:t>, the following reimbursement rates are in effect:</w:t>
      </w:r>
    </w:p>
    <w:p w14:paraId="0602797F" w14:textId="74A9DC3D" w:rsidR="007A403D" w:rsidRPr="00A43201" w:rsidRDefault="007A403D" w:rsidP="007A403D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  <w:u w:val="single"/>
        </w:rPr>
        <w:t>Mileage on Privately-Owned Vehicles:</w:t>
      </w:r>
      <w:r w:rsidR="00784FE1" w:rsidRPr="00A43201">
        <w:rPr>
          <w:rFonts w:asciiTheme="minorHAnsi" w:hAnsiTheme="minorHAnsi" w:cstheme="minorHAnsi"/>
        </w:rPr>
        <w:t xml:space="preserve">  </w:t>
      </w:r>
      <w:r w:rsidR="000E5D47">
        <w:rPr>
          <w:rFonts w:asciiTheme="minorHAnsi" w:hAnsiTheme="minorHAnsi" w:cstheme="minorHAnsi"/>
        </w:rPr>
        <w:t xml:space="preserve">Effective for travel on or after September 1, 2022, </w:t>
      </w:r>
      <w:r w:rsidR="006E3438" w:rsidRPr="006E3438">
        <w:rPr>
          <w:rFonts w:asciiTheme="minorHAnsi" w:hAnsiTheme="minorHAnsi" w:cstheme="minorHAnsi"/>
        </w:rPr>
        <w:t xml:space="preserve">the mileage rate </w:t>
      </w:r>
      <w:r w:rsidR="00563FED">
        <w:rPr>
          <w:rFonts w:asciiTheme="minorHAnsi" w:hAnsiTheme="minorHAnsi" w:cstheme="minorHAnsi"/>
        </w:rPr>
        <w:t>is</w:t>
      </w:r>
      <w:r w:rsidR="006E3438" w:rsidRPr="006E3438">
        <w:rPr>
          <w:rFonts w:asciiTheme="minorHAnsi" w:hAnsiTheme="minorHAnsi" w:cstheme="minorHAnsi"/>
        </w:rPr>
        <w:t xml:space="preserve"> $.33 </w:t>
      </w:r>
      <w:r w:rsidR="008C5BE2" w:rsidRPr="00A43201">
        <w:rPr>
          <w:rFonts w:asciiTheme="minorHAnsi" w:hAnsiTheme="minorHAnsi" w:cstheme="minorHAnsi"/>
        </w:rPr>
        <w:t>per mile for travel</w:t>
      </w:r>
      <w:r w:rsidR="003F56BD">
        <w:rPr>
          <w:rFonts w:asciiTheme="minorHAnsi" w:hAnsiTheme="minorHAnsi" w:cstheme="minorHAnsi"/>
        </w:rPr>
        <w:t xml:space="preserve"> if a </w:t>
      </w:r>
      <w:r w:rsidR="00A604F3">
        <w:rPr>
          <w:rFonts w:asciiTheme="minorHAnsi" w:hAnsiTheme="minorHAnsi" w:cstheme="minorHAnsi"/>
        </w:rPr>
        <w:t>state-owned</w:t>
      </w:r>
      <w:r w:rsidR="00F038EA">
        <w:rPr>
          <w:rFonts w:asciiTheme="minorHAnsi" w:hAnsiTheme="minorHAnsi" w:cstheme="minorHAnsi"/>
        </w:rPr>
        <w:t xml:space="preserve"> vehicle is available and the employee </w:t>
      </w:r>
      <w:r w:rsidR="00F606D7">
        <w:rPr>
          <w:rFonts w:asciiTheme="minorHAnsi" w:hAnsiTheme="minorHAnsi" w:cstheme="minorHAnsi"/>
        </w:rPr>
        <w:t xml:space="preserve">uses a personal vehicle by choice or </w:t>
      </w:r>
      <w:r w:rsidR="003F56BD" w:rsidRPr="00A43201">
        <w:rPr>
          <w:rFonts w:asciiTheme="minorHAnsi" w:hAnsiTheme="minorHAnsi" w:cstheme="minorHAnsi"/>
        </w:rPr>
        <w:t>$.</w:t>
      </w:r>
      <w:r w:rsidR="003F56BD">
        <w:rPr>
          <w:rFonts w:asciiTheme="minorHAnsi" w:hAnsiTheme="minorHAnsi" w:cstheme="minorHAnsi"/>
        </w:rPr>
        <w:t>62</w:t>
      </w:r>
      <w:r w:rsidR="003F56BD" w:rsidRPr="00A43201">
        <w:rPr>
          <w:rFonts w:asciiTheme="minorHAnsi" w:hAnsiTheme="minorHAnsi" w:cstheme="minorHAnsi"/>
        </w:rPr>
        <w:t>5</w:t>
      </w:r>
      <w:r w:rsidR="00F606D7">
        <w:rPr>
          <w:rFonts w:asciiTheme="minorHAnsi" w:hAnsiTheme="minorHAnsi" w:cstheme="minorHAnsi"/>
        </w:rPr>
        <w:t xml:space="preserve"> per mile for travel if a </w:t>
      </w:r>
      <w:r w:rsidR="00A604F3">
        <w:rPr>
          <w:rFonts w:asciiTheme="minorHAnsi" w:hAnsiTheme="minorHAnsi" w:cstheme="minorHAnsi"/>
        </w:rPr>
        <w:t>state-owned</w:t>
      </w:r>
      <w:r w:rsidR="00F606D7">
        <w:rPr>
          <w:rFonts w:asciiTheme="minorHAnsi" w:hAnsiTheme="minorHAnsi" w:cstheme="minorHAnsi"/>
        </w:rPr>
        <w:t xml:space="preserve"> vehicle is not available.</w:t>
      </w:r>
      <w:r w:rsidR="00784FE1" w:rsidRPr="00A43201">
        <w:rPr>
          <w:rFonts w:asciiTheme="minorHAnsi" w:hAnsiTheme="minorHAnsi" w:cstheme="minorHAnsi"/>
        </w:rPr>
        <w:t xml:space="preserve"> </w:t>
      </w:r>
    </w:p>
    <w:p w14:paraId="7415F0D0" w14:textId="35857E79" w:rsidR="00501643" w:rsidRDefault="007A403D" w:rsidP="007A403D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  <w:u w:val="single"/>
        </w:rPr>
        <w:t>Rental Vehicles</w:t>
      </w:r>
      <w:r w:rsidRPr="00A43201">
        <w:rPr>
          <w:rFonts w:asciiTheme="minorHAnsi" w:hAnsiTheme="minorHAnsi" w:cstheme="minorHAnsi"/>
        </w:rPr>
        <w:t xml:space="preserve">:  </w:t>
      </w:r>
      <w:r w:rsidR="00F9387F">
        <w:rPr>
          <w:rFonts w:asciiTheme="minorHAnsi" w:hAnsiTheme="minorHAnsi" w:cstheme="minorHAnsi"/>
        </w:rPr>
        <w:t>Employees</w:t>
      </w:r>
      <w:r w:rsidR="00A43201" w:rsidRPr="00A43201">
        <w:rPr>
          <w:rFonts w:asciiTheme="minorHAnsi" w:hAnsiTheme="minorHAnsi" w:cstheme="minorHAnsi"/>
        </w:rPr>
        <w:t xml:space="preserve"> are encouraged to use their office’s state cars if feasible</w:t>
      </w:r>
      <w:r w:rsidR="00854732">
        <w:rPr>
          <w:rFonts w:asciiTheme="minorHAnsi" w:hAnsiTheme="minorHAnsi" w:cstheme="minorHAnsi"/>
        </w:rPr>
        <w:t>, especially if they are traveling</w:t>
      </w:r>
      <w:r w:rsidR="00A43201" w:rsidRPr="00A43201">
        <w:rPr>
          <w:rFonts w:asciiTheme="minorHAnsi" w:hAnsiTheme="minorHAnsi" w:cstheme="minorHAnsi"/>
        </w:rPr>
        <w:t xml:space="preserve"> more than 150 miles</w:t>
      </w:r>
      <w:r w:rsidR="00854732">
        <w:rPr>
          <w:rFonts w:asciiTheme="minorHAnsi" w:hAnsiTheme="minorHAnsi" w:cstheme="minorHAnsi"/>
        </w:rPr>
        <w:t xml:space="preserve"> per </w:t>
      </w:r>
      <w:r w:rsidR="00DB1D4E">
        <w:rPr>
          <w:rFonts w:asciiTheme="minorHAnsi" w:hAnsiTheme="minorHAnsi" w:cstheme="minorHAnsi"/>
        </w:rPr>
        <w:t>trip</w:t>
      </w:r>
      <w:r w:rsidR="007B5F25">
        <w:rPr>
          <w:rFonts w:asciiTheme="minorHAnsi" w:hAnsiTheme="minorHAnsi" w:cstheme="minorHAnsi"/>
        </w:rPr>
        <w:t xml:space="preserve">, </w:t>
      </w:r>
      <w:r w:rsidR="00DB1D4E" w:rsidRPr="00A43201">
        <w:rPr>
          <w:rFonts w:asciiTheme="minorHAnsi" w:hAnsiTheme="minorHAnsi" w:cstheme="minorHAnsi"/>
        </w:rPr>
        <w:t>or</w:t>
      </w:r>
      <w:r w:rsidR="006E502A">
        <w:rPr>
          <w:rFonts w:asciiTheme="minorHAnsi" w:hAnsiTheme="minorHAnsi" w:cstheme="minorHAnsi"/>
        </w:rPr>
        <w:t xml:space="preserve"> </w:t>
      </w:r>
      <w:r w:rsidR="00A43201" w:rsidRPr="00A43201">
        <w:rPr>
          <w:rFonts w:asciiTheme="minorHAnsi" w:hAnsiTheme="minorHAnsi" w:cstheme="minorHAnsi"/>
        </w:rPr>
        <w:t xml:space="preserve">to </w:t>
      </w:r>
      <w:r w:rsidR="002F4A4B">
        <w:rPr>
          <w:rFonts w:asciiTheme="minorHAnsi" w:hAnsiTheme="minorHAnsi" w:cstheme="minorHAnsi"/>
        </w:rPr>
        <w:t>request preapproval of</w:t>
      </w:r>
      <w:r w:rsidR="00A43201" w:rsidRPr="00A43201">
        <w:rPr>
          <w:rFonts w:asciiTheme="minorHAnsi" w:hAnsiTheme="minorHAnsi" w:cstheme="minorHAnsi"/>
        </w:rPr>
        <w:t xml:space="preserve"> a rental </w:t>
      </w:r>
      <w:r w:rsidR="002F4A4B">
        <w:rPr>
          <w:rFonts w:asciiTheme="minorHAnsi" w:hAnsiTheme="minorHAnsi" w:cstheme="minorHAnsi"/>
        </w:rPr>
        <w:t xml:space="preserve">car </w:t>
      </w:r>
      <w:r w:rsidR="00A43201" w:rsidRPr="00A43201">
        <w:rPr>
          <w:rFonts w:asciiTheme="minorHAnsi" w:hAnsiTheme="minorHAnsi" w:cstheme="minorHAnsi"/>
        </w:rPr>
        <w:t xml:space="preserve">under the </w:t>
      </w:r>
      <w:hyperlink r:id="rId7" w:history="1">
        <w:r w:rsidR="007B5F25">
          <w:rPr>
            <w:rStyle w:val="Hyperlink"/>
            <w:rFonts w:asciiTheme="minorHAnsi" w:hAnsiTheme="minorHAnsi" w:cstheme="minorHAnsi"/>
          </w:rPr>
          <w:t>NC</w:t>
        </w:r>
        <w:r w:rsidR="00A43201" w:rsidRPr="00501643">
          <w:rPr>
            <w:rStyle w:val="Hyperlink"/>
            <w:rFonts w:asciiTheme="minorHAnsi" w:hAnsiTheme="minorHAnsi" w:cstheme="minorHAnsi"/>
          </w:rPr>
          <w:t xml:space="preserve"> contract with Enterprise</w:t>
        </w:r>
      </w:hyperlink>
      <w:r w:rsidR="00A43201" w:rsidRPr="00A43201">
        <w:rPr>
          <w:rFonts w:asciiTheme="minorHAnsi" w:hAnsiTheme="minorHAnsi" w:cstheme="minorHAnsi"/>
        </w:rPr>
        <w:t xml:space="preserve">. </w:t>
      </w:r>
    </w:p>
    <w:p w14:paraId="344178F2" w14:textId="790C5AEF" w:rsidR="00A43201" w:rsidRPr="00A43201" w:rsidRDefault="00A43201" w:rsidP="00501643">
      <w:pPr>
        <w:spacing w:before="120"/>
        <w:ind w:left="108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</w:rPr>
        <w:t xml:space="preserve">For </w:t>
      </w:r>
      <w:r w:rsidR="002F4A4B">
        <w:rPr>
          <w:rFonts w:asciiTheme="minorHAnsi" w:hAnsiTheme="minorHAnsi" w:cstheme="minorHAnsi"/>
        </w:rPr>
        <w:t xml:space="preserve">questions or </w:t>
      </w:r>
      <w:r w:rsidRPr="00A43201">
        <w:rPr>
          <w:rFonts w:asciiTheme="minorHAnsi" w:hAnsiTheme="minorHAnsi" w:cstheme="minorHAnsi"/>
        </w:rPr>
        <w:t xml:space="preserve">preapproval </w:t>
      </w:r>
      <w:r w:rsidR="002F4A4B">
        <w:rPr>
          <w:rFonts w:asciiTheme="minorHAnsi" w:hAnsiTheme="minorHAnsi" w:cstheme="minorHAnsi"/>
        </w:rPr>
        <w:t xml:space="preserve">requests </w:t>
      </w:r>
      <w:r w:rsidRPr="00A43201">
        <w:rPr>
          <w:rFonts w:asciiTheme="minorHAnsi" w:hAnsiTheme="minorHAnsi" w:cstheme="minorHAnsi"/>
        </w:rPr>
        <w:t xml:space="preserve">contact </w:t>
      </w:r>
      <w:r w:rsidR="00005679">
        <w:rPr>
          <w:rFonts w:asciiTheme="minorHAnsi" w:hAnsiTheme="minorHAnsi" w:cstheme="minorHAnsi"/>
        </w:rPr>
        <w:t>Shannon Simmons</w:t>
      </w:r>
      <w:r w:rsidRPr="00A43201">
        <w:rPr>
          <w:rFonts w:asciiTheme="minorHAnsi" w:hAnsiTheme="minorHAnsi" w:cstheme="minorHAnsi"/>
        </w:rPr>
        <w:t xml:space="preserve"> at 919-890-1660 or </w:t>
      </w:r>
      <w:hyperlink r:id="rId8" w:history="1">
        <w:r w:rsidR="00995ACD" w:rsidRPr="00875727">
          <w:rPr>
            <w:rStyle w:val="Hyperlink"/>
            <w:rFonts w:asciiTheme="minorHAnsi" w:hAnsiTheme="minorHAnsi" w:cstheme="minorHAnsi"/>
          </w:rPr>
          <w:t>shannon.j.simmons2@nccourts.org</w:t>
        </w:r>
      </w:hyperlink>
      <w:r w:rsidRPr="00A43201">
        <w:rPr>
          <w:rFonts w:asciiTheme="minorHAnsi" w:hAnsiTheme="minorHAnsi" w:cstheme="minorHAnsi"/>
        </w:rPr>
        <w:t>.</w:t>
      </w:r>
    </w:p>
    <w:p w14:paraId="7BEFFD02" w14:textId="54310EC4" w:rsidR="007A403D" w:rsidRDefault="007A403D" w:rsidP="007A403D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  <w:u w:val="single"/>
        </w:rPr>
        <w:t>Meals</w:t>
      </w:r>
      <w:r w:rsidRPr="00A43201">
        <w:rPr>
          <w:rFonts w:asciiTheme="minorHAnsi" w:hAnsiTheme="minorHAnsi" w:cstheme="minorHAnsi"/>
        </w:rPr>
        <w:t>:  Please note that there are specific rules governing the meals that are eligible for reimbursement, which depend on departure and arrival time.</w:t>
      </w:r>
    </w:p>
    <w:p w14:paraId="384D28AA" w14:textId="39A8E522" w:rsidR="004B53E5" w:rsidRPr="00A43201" w:rsidRDefault="004B53E5" w:rsidP="004B53E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341EE">
        <w:rPr>
          <w:rFonts w:asciiTheme="minorHAnsi" w:hAnsiTheme="minorHAnsi" w:cstheme="minorHAnsi"/>
          <w:b/>
          <w:bCs/>
        </w:rPr>
        <w:t>In-State</w:t>
      </w:r>
      <w:r w:rsidRPr="00A43201">
        <w:rPr>
          <w:rFonts w:asciiTheme="minorHAnsi" w:hAnsiTheme="minorHAnsi" w:cstheme="minorHAnsi"/>
        </w:rPr>
        <w:t>:  $</w:t>
      </w:r>
      <w:r w:rsidR="00906B0A">
        <w:rPr>
          <w:rFonts w:asciiTheme="minorHAnsi" w:hAnsiTheme="minorHAnsi" w:cstheme="minorHAnsi"/>
        </w:rPr>
        <w:t>10.10</w:t>
      </w:r>
      <w:r w:rsidRPr="00A43201">
        <w:rPr>
          <w:rFonts w:asciiTheme="minorHAnsi" w:hAnsiTheme="minorHAnsi" w:cstheme="minorHAnsi"/>
        </w:rPr>
        <w:t xml:space="preserve"> for breakfast; $</w:t>
      </w:r>
      <w:r w:rsidR="00906B0A">
        <w:rPr>
          <w:rFonts w:asciiTheme="minorHAnsi" w:hAnsiTheme="minorHAnsi" w:cstheme="minorHAnsi"/>
        </w:rPr>
        <w:t>13.30</w:t>
      </w:r>
      <w:r w:rsidRPr="00A43201">
        <w:rPr>
          <w:rFonts w:asciiTheme="minorHAnsi" w:hAnsiTheme="minorHAnsi" w:cstheme="minorHAnsi"/>
        </w:rPr>
        <w:t xml:space="preserve"> for lunch; $</w:t>
      </w:r>
      <w:r w:rsidR="00DF5254">
        <w:rPr>
          <w:rFonts w:asciiTheme="minorHAnsi" w:hAnsiTheme="minorHAnsi" w:cstheme="minorHAnsi"/>
        </w:rPr>
        <w:t>23.10</w:t>
      </w:r>
      <w:r w:rsidRPr="00A43201">
        <w:rPr>
          <w:rFonts w:asciiTheme="minorHAnsi" w:hAnsiTheme="minorHAnsi" w:cstheme="minorHAnsi"/>
        </w:rPr>
        <w:t xml:space="preserve"> for dinner; or</w:t>
      </w:r>
    </w:p>
    <w:p w14:paraId="031DCE57" w14:textId="583A3C0E" w:rsidR="004B53E5" w:rsidRPr="00A43201" w:rsidRDefault="004B53E5" w:rsidP="004B53E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341EE">
        <w:rPr>
          <w:rFonts w:asciiTheme="minorHAnsi" w:hAnsiTheme="minorHAnsi" w:cstheme="minorHAnsi"/>
          <w:b/>
          <w:bCs/>
        </w:rPr>
        <w:t>Out-of-State</w:t>
      </w:r>
      <w:r w:rsidRPr="00A43201">
        <w:rPr>
          <w:rFonts w:asciiTheme="minorHAnsi" w:hAnsiTheme="minorHAnsi" w:cstheme="minorHAnsi"/>
        </w:rPr>
        <w:t>:  $</w:t>
      </w:r>
      <w:r w:rsidR="00DF5254">
        <w:rPr>
          <w:rFonts w:asciiTheme="minorHAnsi" w:hAnsiTheme="minorHAnsi" w:cstheme="minorHAnsi"/>
        </w:rPr>
        <w:t>10.10</w:t>
      </w:r>
      <w:r w:rsidRPr="00A43201">
        <w:rPr>
          <w:rFonts w:asciiTheme="minorHAnsi" w:hAnsiTheme="minorHAnsi" w:cstheme="minorHAnsi"/>
        </w:rPr>
        <w:t xml:space="preserve"> for breakfast; $</w:t>
      </w:r>
      <w:r w:rsidR="00DF5254">
        <w:rPr>
          <w:rFonts w:asciiTheme="minorHAnsi" w:hAnsiTheme="minorHAnsi" w:cstheme="minorHAnsi"/>
        </w:rPr>
        <w:t>13</w:t>
      </w:r>
      <w:r w:rsidRPr="00A43201">
        <w:rPr>
          <w:rFonts w:asciiTheme="minorHAnsi" w:hAnsiTheme="minorHAnsi" w:cstheme="minorHAnsi"/>
        </w:rPr>
        <w:t>.30 for lunch; $2</w:t>
      </w:r>
      <w:r w:rsidR="00DF5254">
        <w:rPr>
          <w:rFonts w:asciiTheme="minorHAnsi" w:hAnsiTheme="minorHAnsi" w:cstheme="minorHAnsi"/>
        </w:rPr>
        <w:t>6</w:t>
      </w:r>
      <w:r w:rsidRPr="00A43201">
        <w:rPr>
          <w:rFonts w:asciiTheme="minorHAnsi" w:hAnsiTheme="minorHAnsi" w:cstheme="minorHAnsi"/>
        </w:rPr>
        <w:t>.30 for dinner.</w:t>
      </w:r>
    </w:p>
    <w:p w14:paraId="125A94F2" w14:textId="6F13881B" w:rsidR="007A403D" w:rsidRDefault="007A403D" w:rsidP="007A403D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  <w:u w:val="single"/>
        </w:rPr>
        <w:t>Lodging</w:t>
      </w:r>
      <w:r w:rsidRPr="00A43201">
        <w:rPr>
          <w:rFonts w:asciiTheme="minorHAnsi" w:hAnsiTheme="minorHAnsi" w:cstheme="minorHAnsi"/>
        </w:rPr>
        <w:t>:  The actual cost of over-night lodging, plus actual taxes incurred, not to exceed the following</w:t>
      </w:r>
      <w:r w:rsidR="003302C2">
        <w:rPr>
          <w:rFonts w:asciiTheme="minorHAnsi" w:hAnsiTheme="minorHAnsi" w:cstheme="minorHAnsi"/>
        </w:rPr>
        <w:t xml:space="preserve"> </w:t>
      </w:r>
      <w:r w:rsidR="003302C2" w:rsidRPr="00A43201">
        <w:rPr>
          <w:rFonts w:asciiTheme="minorHAnsi" w:hAnsiTheme="minorHAnsi" w:cstheme="minorHAnsi"/>
        </w:rPr>
        <w:t>per night</w:t>
      </w:r>
      <w:r w:rsidRPr="00A43201">
        <w:rPr>
          <w:rFonts w:asciiTheme="minorHAnsi" w:hAnsiTheme="minorHAnsi" w:cstheme="minorHAnsi"/>
        </w:rPr>
        <w:t>:</w:t>
      </w:r>
    </w:p>
    <w:p w14:paraId="17417B12" w14:textId="166FCCDD" w:rsidR="00497686" w:rsidRPr="00A43201" w:rsidRDefault="007A403D" w:rsidP="00497686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D3643">
        <w:rPr>
          <w:rFonts w:asciiTheme="minorHAnsi" w:hAnsiTheme="minorHAnsi" w:cstheme="minorHAnsi"/>
          <w:b/>
          <w:bCs/>
        </w:rPr>
        <w:t>In-State</w:t>
      </w:r>
      <w:r w:rsidRPr="00A43201">
        <w:rPr>
          <w:rFonts w:asciiTheme="minorHAnsi" w:hAnsiTheme="minorHAnsi" w:cstheme="minorHAnsi"/>
        </w:rPr>
        <w:t xml:space="preserve">: </w:t>
      </w:r>
      <w:r w:rsidR="00497686" w:rsidRPr="00A43201">
        <w:rPr>
          <w:rFonts w:asciiTheme="minorHAnsi" w:hAnsiTheme="minorHAnsi" w:cstheme="minorHAnsi"/>
        </w:rPr>
        <w:t>$</w:t>
      </w:r>
      <w:r w:rsidR="00652784">
        <w:rPr>
          <w:rFonts w:asciiTheme="minorHAnsi" w:hAnsiTheme="minorHAnsi" w:cstheme="minorHAnsi"/>
        </w:rPr>
        <w:t>89.10</w:t>
      </w:r>
      <w:r w:rsidR="00497686" w:rsidRPr="00A43201">
        <w:rPr>
          <w:rFonts w:asciiTheme="minorHAnsi" w:hAnsiTheme="minorHAnsi" w:cstheme="minorHAnsi"/>
        </w:rPr>
        <w:t xml:space="preserve"> per night; or</w:t>
      </w:r>
    </w:p>
    <w:p w14:paraId="74BDFF53" w14:textId="2353087B" w:rsidR="007A403D" w:rsidRPr="003302C2" w:rsidRDefault="00497686" w:rsidP="003302C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D3643">
        <w:rPr>
          <w:rFonts w:asciiTheme="minorHAnsi" w:hAnsiTheme="minorHAnsi" w:cstheme="minorHAnsi"/>
          <w:b/>
          <w:bCs/>
        </w:rPr>
        <w:t>Out-of-State</w:t>
      </w:r>
      <w:r w:rsidRPr="00A43201">
        <w:rPr>
          <w:rFonts w:asciiTheme="minorHAnsi" w:hAnsiTheme="minorHAnsi" w:cstheme="minorHAnsi"/>
        </w:rPr>
        <w:t xml:space="preserve">: </w:t>
      </w:r>
      <w:r w:rsidRPr="00A43201">
        <w:rPr>
          <w:rFonts w:asciiTheme="minorHAnsi" w:hAnsiTheme="minorHAnsi" w:cstheme="minorHAnsi"/>
          <w:i/>
        </w:rPr>
        <w:t xml:space="preserve"> </w:t>
      </w:r>
      <w:r w:rsidRPr="00A43201">
        <w:rPr>
          <w:rFonts w:asciiTheme="minorHAnsi" w:hAnsiTheme="minorHAnsi" w:cstheme="minorHAnsi"/>
        </w:rPr>
        <w:t>$</w:t>
      </w:r>
      <w:r w:rsidR="003302C2">
        <w:rPr>
          <w:rFonts w:asciiTheme="minorHAnsi" w:hAnsiTheme="minorHAnsi" w:cstheme="minorHAnsi"/>
        </w:rPr>
        <w:t>105</w:t>
      </w:r>
      <w:r w:rsidRPr="00A43201">
        <w:rPr>
          <w:rFonts w:asciiTheme="minorHAnsi" w:hAnsiTheme="minorHAnsi" w:cstheme="minorHAnsi"/>
        </w:rPr>
        <w:t>.20</w:t>
      </w:r>
      <w:r w:rsidR="0079197E">
        <w:rPr>
          <w:rFonts w:asciiTheme="minorHAnsi" w:hAnsiTheme="minorHAnsi" w:cstheme="minorHAnsi"/>
        </w:rPr>
        <w:t>.</w:t>
      </w:r>
    </w:p>
    <w:p w14:paraId="37F9105C" w14:textId="0D1D083D" w:rsidR="007A403D" w:rsidRPr="00A43201" w:rsidRDefault="007A403D" w:rsidP="007A403D">
      <w:pPr>
        <w:ind w:left="108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</w:rPr>
        <w:t xml:space="preserve">A valid hotel receipt is </w:t>
      </w:r>
      <w:r w:rsidR="00BD3643" w:rsidRPr="00A43201">
        <w:rPr>
          <w:rFonts w:asciiTheme="minorHAnsi" w:hAnsiTheme="minorHAnsi" w:cstheme="minorHAnsi"/>
        </w:rPr>
        <w:t>required,</w:t>
      </w:r>
      <w:r w:rsidRPr="00A43201">
        <w:rPr>
          <w:rFonts w:asciiTheme="minorHAnsi" w:hAnsiTheme="minorHAnsi" w:cstheme="minorHAnsi"/>
        </w:rPr>
        <w:t xml:space="preserve"> and credit card receipts will not be accepted.</w:t>
      </w:r>
    </w:p>
    <w:p w14:paraId="68F560FA" w14:textId="77777777" w:rsidR="007A403D" w:rsidRPr="00A43201" w:rsidRDefault="007A403D" w:rsidP="007A403D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  <w:u w:val="single"/>
        </w:rPr>
        <w:t>Other</w:t>
      </w:r>
      <w:r w:rsidRPr="00A43201">
        <w:rPr>
          <w:rFonts w:asciiTheme="minorHAnsi" w:hAnsiTheme="minorHAnsi" w:cstheme="minorHAnsi"/>
        </w:rPr>
        <w:t>:  Any other travel-related expenses (e.g., parking) must be supported by receipts.</w:t>
      </w:r>
    </w:p>
    <w:p w14:paraId="28964292" w14:textId="77777777" w:rsidR="007A403D" w:rsidRPr="00A43201" w:rsidRDefault="007A403D" w:rsidP="007A403D">
      <w:pPr>
        <w:jc w:val="both"/>
        <w:rPr>
          <w:rFonts w:asciiTheme="minorHAnsi" w:hAnsiTheme="minorHAnsi" w:cstheme="minorHAnsi"/>
          <w:b/>
          <w:bCs/>
        </w:rPr>
      </w:pPr>
    </w:p>
    <w:p w14:paraId="27849629" w14:textId="20A3DB8B" w:rsidR="007A403D" w:rsidRPr="00A43201" w:rsidRDefault="007A403D" w:rsidP="007A403D">
      <w:pPr>
        <w:jc w:val="both"/>
        <w:rPr>
          <w:rFonts w:asciiTheme="minorHAnsi" w:hAnsiTheme="minorHAnsi" w:cstheme="minorHAnsi"/>
          <w:bCs/>
        </w:rPr>
      </w:pPr>
      <w:r w:rsidRPr="00A43201">
        <w:rPr>
          <w:rFonts w:asciiTheme="minorHAnsi" w:hAnsiTheme="minorHAnsi" w:cstheme="minorHAnsi"/>
          <w:bCs/>
        </w:rPr>
        <w:t xml:space="preserve">To claim reimbursement, you must </w:t>
      </w:r>
      <w:r w:rsidR="0015755C">
        <w:rPr>
          <w:rFonts w:asciiTheme="minorHAnsi" w:hAnsiTheme="minorHAnsi" w:cstheme="minorHAnsi"/>
          <w:bCs/>
        </w:rPr>
        <w:t>submit a completed</w:t>
      </w:r>
      <w:r w:rsidRPr="00A43201">
        <w:rPr>
          <w:rFonts w:asciiTheme="minorHAnsi" w:hAnsiTheme="minorHAnsi" w:cstheme="minorHAnsi"/>
          <w:bCs/>
        </w:rPr>
        <w:t xml:space="preserve"> form </w:t>
      </w:r>
      <w:hyperlink r:id="rId9" w:history="1">
        <w:r w:rsidR="00370204" w:rsidRPr="0084200C">
          <w:rPr>
            <w:rStyle w:val="Hyperlink"/>
            <w:rFonts w:asciiTheme="minorHAnsi" w:hAnsiTheme="minorHAnsi" w:cstheme="minorHAnsi"/>
            <w:bCs/>
          </w:rPr>
          <w:t>ID</w:t>
        </w:r>
        <w:r w:rsidR="00370204" w:rsidRPr="0084200C">
          <w:rPr>
            <w:rStyle w:val="Hyperlink"/>
            <w:rFonts w:asciiTheme="minorHAnsi" w:hAnsiTheme="minorHAnsi" w:cstheme="minorHAnsi"/>
            <w:bCs/>
          </w:rPr>
          <w:t>S</w:t>
        </w:r>
        <w:r w:rsidRPr="0084200C">
          <w:rPr>
            <w:rStyle w:val="Hyperlink"/>
            <w:rFonts w:asciiTheme="minorHAnsi" w:hAnsiTheme="minorHAnsi" w:cstheme="minorHAnsi"/>
            <w:bCs/>
          </w:rPr>
          <w:t>-A-25</w:t>
        </w:r>
      </w:hyperlink>
      <w:r w:rsidR="00EC2AF7">
        <w:rPr>
          <w:rFonts w:asciiTheme="minorHAnsi" w:hAnsiTheme="minorHAnsi" w:cstheme="minorHAnsi"/>
          <w:bCs/>
        </w:rPr>
        <w:t xml:space="preserve"> </w:t>
      </w:r>
      <w:r w:rsidRPr="00A43201">
        <w:rPr>
          <w:rFonts w:asciiTheme="minorHAnsi" w:hAnsiTheme="minorHAnsi" w:cstheme="minorHAnsi"/>
          <w:bCs/>
        </w:rPr>
        <w:t>within 30 days after the end of the month for which expenses are claimed.</w:t>
      </w:r>
      <w:r w:rsidR="00B5791C">
        <w:rPr>
          <w:rFonts w:asciiTheme="minorHAnsi" w:hAnsiTheme="minorHAnsi" w:cstheme="minorHAnsi"/>
          <w:bCs/>
        </w:rPr>
        <w:t xml:space="preserve"> </w:t>
      </w:r>
      <w:r w:rsidR="00074903">
        <w:rPr>
          <w:rFonts w:asciiTheme="minorHAnsi" w:hAnsiTheme="minorHAnsi" w:cstheme="minorHAnsi"/>
          <w:bCs/>
        </w:rPr>
        <w:t xml:space="preserve"> </w:t>
      </w:r>
    </w:p>
    <w:p w14:paraId="24816270" w14:textId="77777777" w:rsidR="007A403D" w:rsidRPr="00A43201" w:rsidRDefault="007A403D" w:rsidP="007A403D">
      <w:pPr>
        <w:jc w:val="both"/>
        <w:rPr>
          <w:rFonts w:asciiTheme="minorHAnsi" w:hAnsiTheme="minorHAnsi" w:cstheme="minorHAnsi"/>
        </w:rPr>
      </w:pPr>
    </w:p>
    <w:p w14:paraId="12AA175D" w14:textId="59BF9F01" w:rsidR="007A403D" w:rsidRPr="00A43201" w:rsidRDefault="007A403D" w:rsidP="007A403D">
      <w:pPr>
        <w:jc w:val="both"/>
        <w:rPr>
          <w:rFonts w:asciiTheme="minorHAnsi" w:hAnsiTheme="minorHAnsi" w:cstheme="minorHAnsi"/>
        </w:rPr>
      </w:pPr>
      <w:r w:rsidRPr="00A43201">
        <w:rPr>
          <w:rFonts w:asciiTheme="minorHAnsi" w:hAnsiTheme="minorHAnsi" w:cstheme="minorHAnsi"/>
        </w:rPr>
        <w:t xml:space="preserve">If you have questions, please contact </w:t>
      </w:r>
      <w:r w:rsidR="00F606D7">
        <w:rPr>
          <w:rFonts w:asciiTheme="minorHAnsi" w:hAnsiTheme="minorHAnsi" w:cstheme="minorHAnsi"/>
        </w:rPr>
        <w:t>Shannon Simmons</w:t>
      </w:r>
      <w:r w:rsidRPr="00A43201">
        <w:rPr>
          <w:rFonts w:asciiTheme="minorHAnsi" w:hAnsiTheme="minorHAnsi" w:cstheme="minorHAnsi"/>
        </w:rPr>
        <w:t xml:space="preserve">, IDS Financial Services, at </w:t>
      </w:r>
      <w:hyperlink r:id="rId10" w:history="1">
        <w:r w:rsidR="00F606D7" w:rsidRPr="00875727">
          <w:rPr>
            <w:rStyle w:val="Hyperlink"/>
            <w:rFonts w:asciiTheme="minorHAnsi" w:hAnsiTheme="minorHAnsi" w:cstheme="minorHAnsi"/>
          </w:rPr>
          <w:t>shannon.j.simmons2@nccourts.org</w:t>
        </w:r>
      </w:hyperlink>
      <w:r w:rsidR="00EA7869" w:rsidRPr="00A43201">
        <w:rPr>
          <w:rFonts w:asciiTheme="minorHAnsi" w:hAnsiTheme="minorHAnsi" w:cstheme="minorHAnsi"/>
        </w:rPr>
        <w:t xml:space="preserve">. </w:t>
      </w:r>
    </w:p>
    <w:sectPr w:rsidR="007A403D" w:rsidRPr="00A43201" w:rsidSect="005F712A">
      <w:footerReference w:type="default" r:id="rId11"/>
      <w:pgSz w:w="12240" w:h="15840" w:code="1"/>
      <w:pgMar w:top="1440" w:right="1800" w:bottom="1440" w:left="180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469F" w14:textId="77777777" w:rsidR="00FB5007" w:rsidRDefault="00FB5007">
      <w:r>
        <w:separator/>
      </w:r>
    </w:p>
  </w:endnote>
  <w:endnote w:type="continuationSeparator" w:id="0">
    <w:p w14:paraId="3305A402" w14:textId="77777777" w:rsidR="00FB5007" w:rsidRDefault="00FB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49CD" w14:textId="77777777" w:rsidR="005F712A" w:rsidRDefault="005F712A" w:rsidP="007A403D">
    <w:pPr>
      <w:pStyle w:val="Footer"/>
      <w:pBdr>
        <w:bottom w:val="single" w:sz="12" w:space="1" w:color="auto"/>
      </w:pBdr>
    </w:pPr>
  </w:p>
  <w:p w14:paraId="12D1F719" w14:textId="77777777" w:rsidR="005F712A" w:rsidRPr="00D97796" w:rsidRDefault="005F712A" w:rsidP="007A403D">
    <w:pPr>
      <w:pStyle w:val="Footer"/>
      <w:rPr>
        <w:sz w:val="20"/>
        <w:szCs w:val="20"/>
      </w:rPr>
    </w:pPr>
    <w:r w:rsidRPr="00846214">
      <w:rPr>
        <w:sz w:val="20"/>
        <w:szCs w:val="20"/>
      </w:rPr>
      <w:t xml:space="preserve">Office of </w:t>
    </w:r>
    <w:r>
      <w:rPr>
        <w:sz w:val="20"/>
        <w:szCs w:val="20"/>
      </w:rPr>
      <w:t>Indigent Defense Services</w:t>
    </w:r>
    <w:r>
      <w:rPr>
        <w:sz w:val="20"/>
        <w:szCs w:val="20"/>
      </w:rPr>
      <w:tab/>
    </w:r>
    <w:hyperlink r:id="rId1" w:history="1">
      <w:r w:rsidRPr="00692434">
        <w:rPr>
          <w:rStyle w:val="Hyperlink"/>
          <w:sz w:val="20"/>
          <w:szCs w:val="20"/>
        </w:rPr>
        <w:t>www.ncids.org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ab/>
      <w:t>Ph</w:t>
    </w:r>
    <w:proofErr w:type="gramStart"/>
    <w:r w:rsidR="00D9556B">
      <w:rPr>
        <w:sz w:val="20"/>
        <w:szCs w:val="20"/>
      </w:rPr>
      <w:t>:  (</w:t>
    </w:r>
    <w:proofErr w:type="gramEnd"/>
    <w:r w:rsidR="00D9556B">
      <w:rPr>
        <w:sz w:val="20"/>
        <w:szCs w:val="20"/>
      </w:rPr>
      <w:t>919) 354-7200</w:t>
    </w:r>
  </w:p>
  <w:p w14:paraId="1C012FBC" w14:textId="77777777" w:rsidR="005F712A" w:rsidRDefault="005F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8DA3" w14:textId="77777777" w:rsidR="00FB5007" w:rsidRDefault="00FB5007">
      <w:r>
        <w:separator/>
      </w:r>
    </w:p>
  </w:footnote>
  <w:footnote w:type="continuationSeparator" w:id="0">
    <w:p w14:paraId="50FEC3E7" w14:textId="77777777" w:rsidR="00FB5007" w:rsidRDefault="00FB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278B"/>
    <w:multiLevelType w:val="hybridMultilevel"/>
    <w:tmpl w:val="A8CC2564"/>
    <w:lvl w:ilvl="0" w:tplc="6B38E5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3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A9"/>
    <w:rsid w:val="0000139F"/>
    <w:rsid w:val="00005679"/>
    <w:rsid w:val="0002059D"/>
    <w:rsid w:val="000219D7"/>
    <w:rsid w:val="0002472A"/>
    <w:rsid w:val="00053097"/>
    <w:rsid w:val="00074903"/>
    <w:rsid w:val="000E5D47"/>
    <w:rsid w:val="0015755C"/>
    <w:rsid w:val="00164B89"/>
    <w:rsid w:val="001E3368"/>
    <w:rsid w:val="001F0227"/>
    <w:rsid w:val="002B61F4"/>
    <w:rsid w:val="002F4A4B"/>
    <w:rsid w:val="003302C2"/>
    <w:rsid w:val="003322FC"/>
    <w:rsid w:val="00354320"/>
    <w:rsid w:val="00370204"/>
    <w:rsid w:val="00375F18"/>
    <w:rsid w:val="00391645"/>
    <w:rsid w:val="00396803"/>
    <w:rsid w:val="003D2C48"/>
    <w:rsid w:val="003F56BD"/>
    <w:rsid w:val="00465A37"/>
    <w:rsid w:val="00482FD6"/>
    <w:rsid w:val="00497686"/>
    <w:rsid w:val="004B53E5"/>
    <w:rsid w:val="00501643"/>
    <w:rsid w:val="00557B53"/>
    <w:rsid w:val="00563FED"/>
    <w:rsid w:val="00574733"/>
    <w:rsid w:val="005B4875"/>
    <w:rsid w:val="005F1E9F"/>
    <w:rsid w:val="005F712A"/>
    <w:rsid w:val="006404E6"/>
    <w:rsid w:val="0064166C"/>
    <w:rsid w:val="00652784"/>
    <w:rsid w:val="006A69D2"/>
    <w:rsid w:val="006B7F67"/>
    <w:rsid w:val="006E3438"/>
    <w:rsid w:val="006E502A"/>
    <w:rsid w:val="007070E9"/>
    <w:rsid w:val="00710E18"/>
    <w:rsid w:val="007341EE"/>
    <w:rsid w:val="00784FE1"/>
    <w:rsid w:val="0079197E"/>
    <w:rsid w:val="007A403D"/>
    <w:rsid w:val="007B5F25"/>
    <w:rsid w:val="00831FE2"/>
    <w:rsid w:val="0084200C"/>
    <w:rsid w:val="00854732"/>
    <w:rsid w:val="008C5775"/>
    <w:rsid w:val="008C5BE2"/>
    <w:rsid w:val="00906B0A"/>
    <w:rsid w:val="00922F55"/>
    <w:rsid w:val="00984300"/>
    <w:rsid w:val="00995ACD"/>
    <w:rsid w:val="009F798F"/>
    <w:rsid w:val="00A43201"/>
    <w:rsid w:val="00A604F3"/>
    <w:rsid w:val="00A91D24"/>
    <w:rsid w:val="00AB50FF"/>
    <w:rsid w:val="00AB537D"/>
    <w:rsid w:val="00B3790C"/>
    <w:rsid w:val="00B5791C"/>
    <w:rsid w:val="00B8325E"/>
    <w:rsid w:val="00BD3643"/>
    <w:rsid w:val="00C06706"/>
    <w:rsid w:val="00C06C1B"/>
    <w:rsid w:val="00D253C8"/>
    <w:rsid w:val="00D9556B"/>
    <w:rsid w:val="00DB1D4E"/>
    <w:rsid w:val="00DC41D5"/>
    <w:rsid w:val="00DF5254"/>
    <w:rsid w:val="00E06703"/>
    <w:rsid w:val="00EA7869"/>
    <w:rsid w:val="00EC2AF7"/>
    <w:rsid w:val="00F038EA"/>
    <w:rsid w:val="00F36C6E"/>
    <w:rsid w:val="00F606D7"/>
    <w:rsid w:val="00F9387F"/>
    <w:rsid w:val="00FA447B"/>
    <w:rsid w:val="00FA51A9"/>
    <w:rsid w:val="00FB5007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D2EF7"/>
  <w15:chartTrackingRefBased/>
  <w15:docId w15:val="{E64CA1A6-0BF0-452B-9CE7-CE1E103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03D"/>
    <w:rPr>
      <w:color w:val="006699"/>
      <w:u w:val="single"/>
    </w:rPr>
  </w:style>
  <w:style w:type="paragraph" w:styleId="Header">
    <w:name w:val="header"/>
    <w:basedOn w:val="Normal"/>
    <w:rsid w:val="007A4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03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B50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j.simmons2@nccour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s.nc.gov/ncdoa/pandc/Documents/StateTermContracts/STC975B/975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nnon.j.simmons2@nccou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ids.org/wp-content/uploads/2023/04/IDS_A_25-IDS-TRAVEL-FORM-7.3.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rate</vt:lpstr>
    </vt:vector>
  </TitlesOfParts>
  <Company>AOC</Company>
  <LinksUpToDate>false</LinksUpToDate>
  <CharactersWithSpaces>2075</CharactersWithSpaces>
  <SharedDoc>false</SharedDoc>
  <HLinks>
    <vt:vector size="12" baseType="variant"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mailto:Patty.A.Barbour@nccourts.org</vt:lpwstr>
      </vt:variant>
      <vt:variant>
        <vt:lpwstr/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http://www.ncids.org/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rate</dc:title>
  <dc:subject/>
  <dc:creator>danielle</dc:creator>
  <cp:keywords/>
  <dc:description/>
  <cp:lastModifiedBy>Fairbanks, Whitney B.</cp:lastModifiedBy>
  <cp:revision>3</cp:revision>
  <cp:lastPrinted>2019-08-05T17:06:00Z</cp:lastPrinted>
  <dcterms:created xsi:type="dcterms:W3CDTF">2023-07-03T20:35:00Z</dcterms:created>
  <dcterms:modified xsi:type="dcterms:W3CDTF">2023-07-10T17:40:00Z</dcterms:modified>
</cp:coreProperties>
</file>